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1F433" w14:textId="290B5702" w:rsidR="00B84060" w:rsidRPr="001C5AEA" w:rsidRDefault="00045320" w:rsidP="001C5AEA">
      <w:pPr>
        <w:pStyle w:val="Title"/>
      </w:pPr>
      <w:r>
        <w:t xml:space="preserve">Paper </w:t>
      </w:r>
      <w:r w:rsidR="00EA5030">
        <w:t>Title</w:t>
      </w:r>
    </w:p>
    <w:p w14:paraId="12B226B7" w14:textId="1036E04D" w:rsidR="00B84060" w:rsidRDefault="00045320" w:rsidP="0038655B">
      <w:pPr>
        <w:pStyle w:val="Subtitle"/>
        <w:spacing w:after="240"/>
      </w:pPr>
      <w:r>
        <w:t>Panel Title</w:t>
      </w:r>
    </w:p>
    <w:p w14:paraId="244794C2" w14:textId="682CD3A4" w:rsidR="00045320" w:rsidRPr="00045320" w:rsidRDefault="00045320" w:rsidP="00045320">
      <w:pPr>
        <w:pStyle w:val="Subtitle"/>
      </w:pPr>
      <w:r>
        <w:t>Author(s)</w:t>
      </w:r>
    </w:p>
    <w:p w14:paraId="0F870094" w14:textId="6147F09B" w:rsidR="00BE0C7E" w:rsidRDefault="003851EF" w:rsidP="00BE0C7E">
      <w:pPr>
        <w:pStyle w:val="Heading2"/>
        <w:rPr>
          <w:rFonts w:eastAsiaTheme="minorEastAsia" w:cstheme="minorBidi"/>
          <w:i w:val="0"/>
          <w:iCs w:val="0"/>
          <w:color w:val="auto"/>
          <w:sz w:val="24"/>
          <w:szCs w:val="24"/>
        </w:rPr>
      </w:pPr>
      <w:r>
        <w:rPr>
          <w:rFonts w:eastAsiaTheme="minorEastAsia" w:cstheme="minorBidi"/>
          <w:i w:val="0"/>
          <w:iCs w:val="0"/>
          <w:color w:val="auto"/>
          <w:sz w:val="24"/>
          <w:szCs w:val="24"/>
        </w:rPr>
        <w:t>Panelists in the 2024 SC Conference</w:t>
      </w:r>
      <w:r w:rsidR="00BE0C7E" w:rsidRPr="00BE0C7E">
        <w:rPr>
          <w:rFonts w:eastAsiaTheme="minorEastAsia" w:cstheme="minorBidi"/>
          <w:i w:val="0"/>
          <w:iCs w:val="0"/>
          <w:color w:val="auto"/>
          <w:sz w:val="24"/>
          <w:szCs w:val="24"/>
        </w:rPr>
        <w:t xml:space="preserve"> will be asked to submit a short analytical paper of approximately 1,500 words. The purpose of this paper is to demonstrate reflection on knowledge and practice in security cooperation, and to provide presenters the opportunity to organize their thoughts.</w:t>
      </w:r>
      <w:r w:rsidR="00104F64">
        <w:rPr>
          <w:rFonts w:eastAsiaTheme="minorEastAsia" w:cstheme="minorBidi"/>
          <w:i w:val="0"/>
          <w:iCs w:val="0"/>
          <w:color w:val="auto"/>
          <w:sz w:val="24"/>
          <w:szCs w:val="24"/>
        </w:rPr>
        <w:t xml:space="preserve"> The purpose of this template is to streamline</w:t>
      </w:r>
      <w:r w:rsidR="00E96248">
        <w:rPr>
          <w:rFonts w:eastAsiaTheme="minorEastAsia" w:cstheme="minorBidi"/>
          <w:i w:val="0"/>
          <w:iCs w:val="0"/>
          <w:color w:val="auto"/>
          <w:sz w:val="24"/>
          <w:szCs w:val="24"/>
        </w:rPr>
        <w:t xml:space="preserve"> the production</w:t>
      </w:r>
      <w:r w:rsidR="00E81AE2">
        <w:rPr>
          <w:rFonts w:eastAsiaTheme="minorEastAsia" w:cstheme="minorBidi"/>
          <w:i w:val="0"/>
          <w:iCs w:val="0"/>
          <w:color w:val="auto"/>
          <w:sz w:val="24"/>
          <w:szCs w:val="24"/>
        </w:rPr>
        <w:t xml:space="preserve"> of the post-conference proceedings report, which will largely be based on panelists’ analytical papers</w:t>
      </w:r>
      <w:r w:rsidR="00BE0C7E" w:rsidRPr="00BE0C7E">
        <w:rPr>
          <w:rFonts w:eastAsiaTheme="minorEastAsia" w:cstheme="minorBidi"/>
          <w:i w:val="0"/>
          <w:iCs w:val="0"/>
          <w:color w:val="auto"/>
          <w:sz w:val="24"/>
          <w:szCs w:val="24"/>
        </w:rPr>
        <w:t>.</w:t>
      </w:r>
    </w:p>
    <w:p w14:paraId="1FE65994" w14:textId="7A45370B" w:rsidR="0088004D" w:rsidRPr="008051B2" w:rsidRDefault="0088004D" w:rsidP="0088004D">
      <w:r>
        <w:t>This template</w:t>
      </w:r>
      <w:r w:rsidR="008E1D05">
        <w:t xml:space="preserve"> contains style</w:t>
      </w:r>
      <w:r w:rsidR="007A7F08">
        <w:t xml:space="preserve"> settings for section and subordinate headings, bulleted lists, and bibliographic entries, if used. </w:t>
      </w:r>
      <w:r w:rsidR="00556318" w:rsidRPr="00556318">
        <w:t>Note that the BG Charles Young Research, Analysis, and Lessons Learned Institute</w:t>
      </w:r>
      <w:r w:rsidR="008051B2">
        <w:t xml:space="preserve"> uses </w:t>
      </w:r>
      <w:r w:rsidR="008051B2">
        <w:rPr>
          <w:i/>
          <w:iCs/>
        </w:rPr>
        <w:t>Chicago Manual of Style</w:t>
      </w:r>
      <w:r w:rsidR="008051B2">
        <w:t xml:space="preserve"> shortened notes and bibliography styl</w:t>
      </w:r>
      <w:r w:rsidR="00775626">
        <w:t>e. If analytical papers use</w:t>
      </w:r>
      <w:r w:rsidR="00141025">
        <w:t xml:space="preserve"> citations, please use this style.</w:t>
      </w:r>
    </w:p>
    <w:p w14:paraId="2097A57C" w14:textId="77777777" w:rsidR="003851EF" w:rsidRDefault="003851EF" w:rsidP="003851EF">
      <w:pPr>
        <w:pStyle w:val="Heading1"/>
      </w:pPr>
      <w:r>
        <w:t>Heading 1 (Section Header)</w:t>
      </w:r>
    </w:p>
    <w:p w14:paraId="5824C88B" w14:textId="6132F8FA" w:rsidR="00BE0C7E" w:rsidRDefault="00104F64" w:rsidP="04970DA7">
      <w:pPr>
        <w:pStyle w:val="Heading2"/>
        <w:rPr>
          <w:rFonts w:eastAsiaTheme="minorEastAsia" w:cstheme="minorBidi"/>
          <w:i w:val="0"/>
          <w:iCs w:val="0"/>
          <w:color w:val="auto"/>
          <w:sz w:val="24"/>
          <w:szCs w:val="24"/>
        </w:rPr>
      </w:pPr>
      <w:r w:rsidRPr="04970DA7">
        <w:rPr>
          <w:rFonts w:eastAsiaTheme="minorEastAsia" w:cstheme="minorBidi"/>
          <w:i w:val="0"/>
          <w:iCs w:val="0"/>
          <w:color w:val="auto"/>
          <w:sz w:val="24"/>
          <w:szCs w:val="24"/>
        </w:rPr>
        <w:t xml:space="preserve">Presenters may </w:t>
      </w:r>
      <w:r w:rsidR="00141025" w:rsidRPr="04970DA7">
        <w:rPr>
          <w:rFonts w:eastAsiaTheme="minorEastAsia" w:cstheme="minorBidi"/>
          <w:i w:val="0"/>
          <w:iCs w:val="0"/>
          <w:color w:val="auto"/>
          <w:sz w:val="24"/>
          <w:szCs w:val="24"/>
        </w:rPr>
        <w:t>ask, by exception,</w:t>
      </w:r>
      <w:r w:rsidRPr="04970DA7">
        <w:rPr>
          <w:rFonts w:eastAsiaTheme="minorEastAsia" w:cstheme="minorBidi"/>
          <w:i w:val="0"/>
          <w:iCs w:val="0"/>
          <w:color w:val="auto"/>
          <w:sz w:val="24"/>
          <w:szCs w:val="24"/>
        </w:rPr>
        <w:t xml:space="preserve"> to </w:t>
      </w:r>
      <w:r w:rsidR="00DE75EC" w:rsidRPr="04970DA7">
        <w:rPr>
          <w:rFonts w:eastAsiaTheme="minorEastAsia" w:cstheme="minorBidi"/>
          <w:i w:val="0"/>
          <w:iCs w:val="0"/>
          <w:color w:val="auto"/>
          <w:sz w:val="24"/>
          <w:szCs w:val="24"/>
        </w:rPr>
        <w:t>keep</w:t>
      </w:r>
      <w:r w:rsidRPr="04970DA7">
        <w:rPr>
          <w:rFonts w:eastAsiaTheme="minorEastAsia" w:cstheme="minorBidi"/>
          <w:i w:val="0"/>
          <w:iCs w:val="0"/>
          <w:color w:val="auto"/>
          <w:sz w:val="24"/>
          <w:szCs w:val="24"/>
        </w:rPr>
        <w:t xml:space="preserve"> their papers </w:t>
      </w:r>
      <w:r w:rsidR="722510A4" w:rsidRPr="04970DA7">
        <w:rPr>
          <w:rFonts w:eastAsiaTheme="minorEastAsia" w:cstheme="minorBidi"/>
          <w:i w:val="0"/>
          <w:iCs w:val="0"/>
          <w:color w:val="auto"/>
          <w:sz w:val="24"/>
          <w:szCs w:val="24"/>
        </w:rPr>
        <w:t xml:space="preserve">from being </w:t>
      </w:r>
      <w:r w:rsidRPr="04970DA7">
        <w:rPr>
          <w:rFonts w:eastAsiaTheme="minorEastAsia" w:cstheme="minorBidi"/>
          <w:i w:val="0"/>
          <w:iCs w:val="0"/>
          <w:color w:val="auto"/>
          <w:sz w:val="24"/>
          <w:szCs w:val="24"/>
        </w:rPr>
        <w:t>published as part of the conference proceedings</w:t>
      </w:r>
      <w:r w:rsidR="06A35CEB" w:rsidRPr="04970DA7">
        <w:rPr>
          <w:rFonts w:eastAsiaTheme="minorEastAsia" w:cstheme="minorBidi"/>
          <w:i w:val="0"/>
          <w:iCs w:val="0"/>
          <w:color w:val="auto"/>
          <w:sz w:val="24"/>
          <w:szCs w:val="24"/>
        </w:rPr>
        <w:t>, or to publish their papers without identifying the author (since the conference will be held under the Chatham House Rule)</w:t>
      </w:r>
      <w:r w:rsidRPr="04970DA7">
        <w:rPr>
          <w:rFonts w:eastAsiaTheme="minorEastAsia" w:cstheme="minorBidi"/>
          <w:i w:val="0"/>
          <w:iCs w:val="0"/>
          <w:color w:val="auto"/>
          <w:sz w:val="24"/>
          <w:szCs w:val="24"/>
        </w:rPr>
        <w:t xml:space="preserve">. It may also be appropriate for presenters on a panel to submit a group paper that captures the views and reflections of all panelists. </w:t>
      </w:r>
      <w:r w:rsidR="00BE0C7E" w:rsidRPr="04970DA7">
        <w:rPr>
          <w:rFonts w:eastAsiaTheme="minorEastAsia" w:cstheme="minorBidi"/>
          <w:i w:val="0"/>
          <w:iCs w:val="0"/>
          <w:color w:val="auto"/>
          <w:sz w:val="24"/>
          <w:szCs w:val="24"/>
        </w:rPr>
        <w:t>The purpose for submitting short papers is to demonstrate reflection and analysis behind the insights that presenters will share, which should contribute to knowledge on the conference theme</w:t>
      </w:r>
      <w:r w:rsidR="01199CD2" w:rsidRPr="04970DA7">
        <w:rPr>
          <w:rFonts w:eastAsiaTheme="minorEastAsia" w:cstheme="minorBidi"/>
          <w:i w:val="0"/>
          <w:iCs w:val="0"/>
          <w:color w:val="auto"/>
          <w:sz w:val="24"/>
          <w:szCs w:val="24"/>
        </w:rPr>
        <w:t xml:space="preserve"> of building lasting partnerships</w:t>
      </w:r>
      <w:r w:rsidR="00BE0C7E" w:rsidRPr="04970DA7">
        <w:rPr>
          <w:rFonts w:eastAsiaTheme="minorEastAsia" w:cstheme="minorBidi"/>
          <w:i w:val="0"/>
          <w:iCs w:val="0"/>
          <w:color w:val="auto"/>
          <w:sz w:val="24"/>
          <w:szCs w:val="24"/>
        </w:rPr>
        <w:t xml:space="preserve">. Papers may use standard academic methods, provide analysis of a case of security cooperation, or </w:t>
      </w:r>
      <w:r w:rsidR="4FD1B139" w:rsidRPr="04970DA7">
        <w:rPr>
          <w:rFonts w:eastAsiaTheme="minorEastAsia" w:cstheme="minorBidi"/>
          <w:i w:val="0"/>
          <w:iCs w:val="0"/>
          <w:color w:val="auto"/>
          <w:sz w:val="24"/>
          <w:szCs w:val="24"/>
        </w:rPr>
        <w:t xml:space="preserve">perform some other </w:t>
      </w:r>
      <w:r w:rsidR="00BE0C7E" w:rsidRPr="04970DA7">
        <w:rPr>
          <w:rFonts w:eastAsiaTheme="minorEastAsia" w:cstheme="minorBidi"/>
          <w:i w:val="0"/>
          <w:iCs w:val="0"/>
          <w:color w:val="auto"/>
          <w:sz w:val="24"/>
          <w:szCs w:val="24"/>
        </w:rPr>
        <w:t>reflective analysis o</w:t>
      </w:r>
      <w:r w:rsidR="3F2228A2" w:rsidRPr="04970DA7">
        <w:rPr>
          <w:rFonts w:eastAsiaTheme="minorEastAsia" w:cstheme="minorBidi"/>
          <w:i w:val="0"/>
          <w:iCs w:val="0"/>
          <w:color w:val="auto"/>
          <w:sz w:val="24"/>
          <w:szCs w:val="24"/>
        </w:rPr>
        <w:t xml:space="preserve">n </w:t>
      </w:r>
      <w:r w:rsidR="00BE0C7E" w:rsidRPr="04970DA7">
        <w:rPr>
          <w:rFonts w:eastAsiaTheme="minorEastAsia" w:cstheme="minorBidi"/>
          <w:i w:val="0"/>
          <w:iCs w:val="0"/>
          <w:color w:val="auto"/>
          <w:sz w:val="24"/>
          <w:szCs w:val="24"/>
        </w:rPr>
        <w:t>existing security cooperation practice.</w:t>
      </w:r>
    </w:p>
    <w:p w14:paraId="59458332" w14:textId="1D0EB43A" w:rsidR="00B84060" w:rsidRDefault="00EA5030" w:rsidP="00BE0C7E">
      <w:pPr>
        <w:pStyle w:val="Heading2"/>
      </w:pPr>
      <w:r>
        <w:t>Heading 2 (Subsection Header)</w:t>
      </w:r>
    </w:p>
    <w:p w14:paraId="5AC6FAFE" w14:textId="77777777" w:rsidR="001C5AEA" w:rsidRPr="001C5AEA" w:rsidRDefault="001C5AEA" w:rsidP="001C5AEA">
      <w:r w:rsidRPr="001C5AEA">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w:t>
      </w:r>
    </w:p>
    <w:p w14:paraId="1E97B658" w14:textId="77777777" w:rsidR="00B84060" w:rsidRDefault="00EA5030" w:rsidP="744B9EFA">
      <w:pPr>
        <w:pStyle w:val="Heading3"/>
      </w:pPr>
      <w:r>
        <w:t>Heading 3 (Subsubsection header)</w:t>
      </w:r>
    </w:p>
    <w:p w14:paraId="3D3B202A" w14:textId="77777777" w:rsidR="001C5AEA" w:rsidRPr="00556318" w:rsidRDefault="001C5AEA" w:rsidP="001C5AEA">
      <w:pPr>
        <w:rPr>
          <w:lang w:val="it-IT"/>
        </w:rPr>
      </w:pPr>
      <w:r w:rsidRPr="001C5AEA">
        <w:t xml:space="preserve">Neque porro quisquam est, qui dolorem ipsum quia dolor sit amet, consectetur, adipisci velit, sed quia non numquam eius modi tempora incidunt ut labore et dolore magnam aliquam quaerat voluptatem. </w:t>
      </w:r>
      <w:r w:rsidRPr="00556318">
        <w:rPr>
          <w:lang w:val="it-IT"/>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204DCF11" w14:textId="77777777" w:rsidR="00B84060" w:rsidRDefault="00B84060" w:rsidP="006802DC">
      <w:r w:rsidRPr="006802DC">
        <w:lastRenderedPageBreak/>
        <w:t>Normal</w:t>
      </w:r>
      <w:r w:rsidR="001C5AEA">
        <w:t xml:space="preserve"> </w:t>
      </w:r>
      <w:r w:rsidR="001C5AEA" w:rsidRPr="001C5AEA">
        <w:t>(Regular, Old, Run-of-the-Mill Words)</w:t>
      </w:r>
    </w:p>
    <w:p w14:paraId="4F3B6B93" w14:textId="77777777" w:rsidR="001C5AEA" w:rsidRDefault="001C5AEA" w:rsidP="001C5AEA">
      <w:r w:rsidRPr="001C5AEA">
        <w:t>Bulleted List (Based on Normal Style)</w:t>
      </w:r>
    </w:p>
    <w:p w14:paraId="359AD61F" w14:textId="77777777" w:rsidR="001C5AEA" w:rsidRDefault="001C5AEA" w:rsidP="001C5AEA">
      <w:pPr>
        <w:pStyle w:val="ListParagraph"/>
        <w:numPr>
          <w:ilvl w:val="0"/>
          <w:numId w:val="3"/>
        </w:numPr>
      </w:pPr>
      <w:r>
        <w:t>Lorem ipsum dolor sit amet, consectetur adipiscing elit, sed do eiusmod tempor incididunt ut labore et dolore magna aliqua.</w:t>
      </w:r>
    </w:p>
    <w:p w14:paraId="1015366F" w14:textId="77777777" w:rsidR="001C5AEA" w:rsidRPr="00556318" w:rsidRDefault="001C5AEA" w:rsidP="001C5AEA">
      <w:pPr>
        <w:pStyle w:val="ListParagraph"/>
        <w:numPr>
          <w:ilvl w:val="0"/>
          <w:numId w:val="3"/>
        </w:numPr>
        <w:rPr>
          <w:lang w:val="it-IT"/>
        </w:rPr>
      </w:pPr>
      <w:r w:rsidRPr="00556318">
        <w:rPr>
          <w:lang w:val="it-IT"/>
        </w:rPr>
        <w:t>Ut enim ad minim veniam, quis nostrud exercitation ullamco laboris nisi ut aliquip ex ea commodo consequat.</w:t>
      </w:r>
    </w:p>
    <w:p w14:paraId="18D60BA1" w14:textId="5D041731" w:rsidR="001C5AEA" w:rsidRPr="00556318" w:rsidRDefault="001C5AEA" w:rsidP="001C5AEA">
      <w:pPr>
        <w:pStyle w:val="ListParagraph"/>
        <w:numPr>
          <w:ilvl w:val="0"/>
          <w:numId w:val="3"/>
        </w:numPr>
        <w:rPr>
          <w:lang w:val="it-IT"/>
        </w:rPr>
      </w:pPr>
      <w:r w:rsidRPr="00556318">
        <w:rPr>
          <w:lang w:val="it-IT"/>
        </w:rPr>
        <w:t>Duis aute irure dolor in reprehenderit in voluptate velit esse cillum dolore eu fugiat nulla pariatur.</w:t>
      </w:r>
    </w:p>
    <w:p w14:paraId="0E7A746A" w14:textId="77777777" w:rsidR="008D0C72" w:rsidRDefault="008D0C72" w:rsidP="008D0C72">
      <w:pPr>
        <w:pStyle w:val="Heading4"/>
      </w:pPr>
      <w:r>
        <w:t>Heading 4 (Bibliographic Entries, Hanging Indent, Based on Normal Style)</w:t>
      </w:r>
    </w:p>
    <w:p w14:paraId="0AD0B3B1" w14:textId="77777777" w:rsidR="008D0C72" w:rsidRDefault="008D0C72" w:rsidP="008D0C72">
      <w:pPr>
        <w:pStyle w:val="Heading4"/>
      </w:pPr>
      <w:r>
        <w:t>Lorem ipsum dolor sit amet, consectetur adipiscing elit, sed do eiusmod tempor incididunt ut labore et dolore magna aliqua.</w:t>
      </w:r>
    </w:p>
    <w:p w14:paraId="038A5516" w14:textId="77777777" w:rsidR="008D0C72" w:rsidRPr="00556318" w:rsidRDefault="008D0C72" w:rsidP="008D0C72">
      <w:pPr>
        <w:pStyle w:val="Heading4"/>
        <w:rPr>
          <w:lang w:val="it-IT"/>
        </w:rPr>
      </w:pPr>
      <w:r w:rsidRPr="00556318">
        <w:rPr>
          <w:lang w:val="it-IT"/>
        </w:rPr>
        <w:t>Ut enim ad minim veniam, quis nostrud exercitation ullamco laboris nisi ut aliquip ex ea commodo consequat.</w:t>
      </w:r>
    </w:p>
    <w:p w14:paraId="00FA89A6" w14:textId="4CE73F29" w:rsidR="008D0C72" w:rsidRPr="00556318" w:rsidRDefault="008D0C72" w:rsidP="008D0C72">
      <w:pPr>
        <w:pStyle w:val="Heading4"/>
        <w:rPr>
          <w:lang w:val="it-IT"/>
        </w:rPr>
      </w:pPr>
      <w:r w:rsidRPr="00556318">
        <w:rPr>
          <w:lang w:val="it-IT"/>
        </w:rPr>
        <w:t>Duis aute irure dolor in reprehenderit in voluptate velit esse cillum dolore eu fugiat nulla pariatur.</w:t>
      </w:r>
    </w:p>
    <w:sectPr w:rsidR="008D0C72" w:rsidRPr="00556318" w:rsidSect="006802DC">
      <w:headerReference w:type="default" r:id="rId10"/>
      <w:footerReference w:type="even" r:id="rId11"/>
      <w:footerReference w:type="default" r:id="rId12"/>
      <w:headerReference w:type="first" r:id="rId13"/>
      <w:footerReference w:type="first" r:id="rId14"/>
      <w:pgSz w:w="12240" w:h="15840"/>
      <w:pgMar w:top="1440" w:right="1440" w:bottom="1440" w:left="1440" w:header="1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959B9" w14:textId="77777777" w:rsidR="00A669CF" w:rsidRDefault="00A669CF" w:rsidP="006802DC">
      <w:r>
        <w:separator/>
      </w:r>
    </w:p>
  </w:endnote>
  <w:endnote w:type="continuationSeparator" w:id="0">
    <w:p w14:paraId="60827B3D" w14:textId="77777777" w:rsidR="00A669CF" w:rsidRDefault="00A669CF" w:rsidP="0068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40585394"/>
      <w:docPartObj>
        <w:docPartGallery w:val="Page Numbers (Bottom of Page)"/>
        <w:docPartUnique/>
      </w:docPartObj>
    </w:sdtPr>
    <w:sdtContent>
      <w:p w14:paraId="68415171" w14:textId="77777777" w:rsidR="00D63B9F" w:rsidRDefault="00D63B9F" w:rsidP="006802D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DE4866" w14:textId="77777777" w:rsidR="00D63B9F" w:rsidRDefault="00D63B9F" w:rsidP="00680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00014624"/>
      <w:docPartObj>
        <w:docPartGallery w:val="Page Numbers (Bottom of Page)"/>
        <w:docPartUnique/>
      </w:docPartObj>
    </w:sdtPr>
    <w:sdtEndPr>
      <w:rPr>
        <w:rStyle w:val="PageNumber"/>
        <w:color w:val="041E42"/>
        <w:sz w:val="22"/>
        <w:szCs w:val="22"/>
      </w:rPr>
    </w:sdtEndPr>
    <w:sdtContent>
      <w:p w14:paraId="2D225BE2" w14:textId="77777777" w:rsidR="00D63B9F" w:rsidRPr="00D63B9F" w:rsidRDefault="00D63B9F" w:rsidP="001C5AEA">
        <w:pPr>
          <w:pStyle w:val="Footer"/>
          <w:spacing w:after="0"/>
          <w:jc w:val="center"/>
          <w:rPr>
            <w:rStyle w:val="PageNumber"/>
            <w:color w:val="041E42"/>
            <w:sz w:val="22"/>
            <w:szCs w:val="22"/>
          </w:rPr>
        </w:pPr>
        <w:r w:rsidRPr="00D63B9F">
          <w:rPr>
            <w:rStyle w:val="PageNumber"/>
            <w:color w:val="041E42"/>
            <w:sz w:val="22"/>
            <w:szCs w:val="22"/>
          </w:rPr>
          <w:fldChar w:fldCharType="begin"/>
        </w:r>
        <w:r w:rsidRPr="00D63B9F">
          <w:rPr>
            <w:rStyle w:val="PageNumber"/>
            <w:color w:val="041E42"/>
            <w:sz w:val="22"/>
            <w:szCs w:val="22"/>
          </w:rPr>
          <w:instrText xml:space="preserve"> PAGE </w:instrText>
        </w:r>
        <w:r w:rsidRPr="00D63B9F">
          <w:rPr>
            <w:rStyle w:val="PageNumber"/>
            <w:color w:val="041E42"/>
            <w:sz w:val="22"/>
            <w:szCs w:val="22"/>
          </w:rPr>
          <w:fldChar w:fldCharType="separate"/>
        </w:r>
        <w:r w:rsidRPr="00D63B9F">
          <w:rPr>
            <w:rStyle w:val="PageNumber"/>
            <w:noProof/>
            <w:color w:val="041E42"/>
            <w:sz w:val="22"/>
            <w:szCs w:val="22"/>
          </w:rPr>
          <w:t>2</w:t>
        </w:r>
        <w:r w:rsidRPr="00D63B9F">
          <w:rPr>
            <w:rStyle w:val="PageNumber"/>
            <w:color w:val="041E42"/>
            <w:sz w:val="22"/>
            <w:szCs w:val="22"/>
          </w:rPr>
          <w:fldChar w:fldCharType="end"/>
        </w:r>
      </w:p>
    </w:sdtContent>
  </w:sdt>
  <w:p w14:paraId="1A2BCB24" w14:textId="77777777" w:rsidR="00D63B9F" w:rsidRDefault="0098293A" w:rsidP="006802DC">
    <w:pPr>
      <w:pStyle w:val="Footer"/>
    </w:pPr>
    <w:r>
      <w:rPr>
        <w:noProof/>
      </w:rPr>
      <mc:AlternateContent>
        <mc:Choice Requires="wps">
          <w:drawing>
            <wp:anchor distT="0" distB="0" distL="114300" distR="114300" simplePos="0" relativeHeight="251662336" behindDoc="0" locked="0" layoutInCell="1" allowOverlap="1" wp14:anchorId="2AAC556C" wp14:editId="3055DDB6">
              <wp:simplePos x="0" y="0"/>
              <wp:positionH relativeFrom="page">
                <wp:posOffset>-65809</wp:posOffset>
              </wp:positionH>
              <wp:positionV relativeFrom="paragraph">
                <wp:posOffset>-316230</wp:posOffset>
              </wp:positionV>
              <wp:extent cx="7854151" cy="15240"/>
              <wp:effectExtent l="0" t="0" r="20320" b="22860"/>
              <wp:wrapNone/>
              <wp:docPr id="2052895334" name="Straight Connector 5"/>
              <wp:cNvGraphicFramePr/>
              <a:graphic xmlns:a="http://schemas.openxmlformats.org/drawingml/2006/main">
                <a:graphicData uri="http://schemas.microsoft.com/office/word/2010/wordprocessingShape">
                  <wps:wsp>
                    <wps:cNvCnPr/>
                    <wps:spPr>
                      <a:xfrm>
                        <a:off x="0" y="0"/>
                        <a:ext cx="7854151" cy="15240"/>
                      </a:xfrm>
                      <a:prstGeom prst="line">
                        <a:avLst/>
                      </a:prstGeom>
                      <a:ln w="12700" cap="rnd">
                        <a:solidFill>
                          <a:srgbClr val="041E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5"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041e42" strokeweight="1pt" from="-5.2pt,-24.9pt" to="613.25pt,-23.7pt" w14:anchorId="285CB0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">
              <v:stroke joinstyle="miter" endcap="round"/>
              <w10:wrap anchorx="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BCD1D" w14:textId="77777777" w:rsidR="001D4366" w:rsidRDefault="001C5973" w:rsidP="006802DC">
    <w:pPr>
      <w:pStyle w:val="Footer"/>
      <w:ind w:left="-1440"/>
    </w:pPr>
    <w:r>
      <w:rPr>
        <w:noProof/>
      </w:rPr>
      <w:drawing>
        <wp:anchor distT="0" distB="0" distL="114300" distR="114300" simplePos="0" relativeHeight="251665408" behindDoc="0" locked="0" layoutInCell="1" allowOverlap="1" wp14:anchorId="1832F484" wp14:editId="75DB3D53">
          <wp:simplePos x="0" y="0"/>
          <wp:positionH relativeFrom="page">
            <wp:align>left</wp:align>
          </wp:positionH>
          <wp:positionV relativeFrom="paragraph">
            <wp:posOffset>-184324</wp:posOffset>
          </wp:positionV>
          <wp:extent cx="7786518" cy="4583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715394" name="Picture 1959715394"/>
                  <pic:cNvPicPr/>
                </pic:nvPicPr>
                <pic:blipFill>
                  <a:blip r:embed="rId1">
                    <a:extLst>
                      <a:ext uri="{28A0092B-C50C-407E-A947-70E740481C1C}">
                        <a14:useLocalDpi xmlns:a14="http://schemas.microsoft.com/office/drawing/2010/main" val="0"/>
                      </a:ext>
                    </a:extLst>
                  </a:blip>
                  <a:stretch>
                    <a:fillRect/>
                  </a:stretch>
                </pic:blipFill>
                <pic:spPr>
                  <a:xfrm>
                    <a:off x="0" y="0"/>
                    <a:ext cx="7786518" cy="45837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FA1A9" w14:textId="77777777" w:rsidR="00A669CF" w:rsidRDefault="00A669CF" w:rsidP="006802DC">
      <w:r>
        <w:separator/>
      </w:r>
    </w:p>
  </w:footnote>
  <w:footnote w:type="continuationSeparator" w:id="0">
    <w:p w14:paraId="103FCA7D" w14:textId="77777777" w:rsidR="00A669CF" w:rsidRDefault="00A669CF" w:rsidP="0068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F16F4" w14:textId="77777777" w:rsidR="00D63B9F" w:rsidRPr="0098293A" w:rsidRDefault="00D63B9F" w:rsidP="006802DC">
    <w:pPr>
      <w:pStyle w:val="Header"/>
    </w:pPr>
  </w:p>
  <w:p w14:paraId="215070E0" w14:textId="77777777" w:rsidR="001D4366" w:rsidRPr="00EA5030" w:rsidRDefault="00D63B9F" w:rsidP="00EA5030">
    <w:pPr>
      <w:pStyle w:val="Header"/>
      <w:spacing w:after="0"/>
      <w:ind w:left="-1166"/>
      <w:rPr>
        <w:b/>
        <w:bCs/>
        <w:color w:val="041E42"/>
        <w:sz w:val="22"/>
        <w:szCs w:val="22"/>
      </w:rPr>
    </w:pPr>
    <w:r w:rsidRPr="00EA5030">
      <w:rPr>
        <w:b/>
        <w:bCs/>
        <w:color w:val="041E42"/>
        <w:sz w:val="22"/>
        <w:szCs w:val="22"/>
      </w:rPr>
      <w:t>Defense Security Cooperation University</w:t>
    </w:r>
    <w:r w:rsidR="00CA348A" w:rsidRPr="00EA5030">
      <w:rPr>
        <w:b/>
        <w:bCs/>
        <w:color w:val="041E42"/>
        <w:sz w:val="22"/>
        <w:szCs w:val="22"/>
      </w:rPr>
      <w:t xml:space="preserve"> </w:t>
    </w:r>
  </w:p>
  <w:p w14:paraId="2606F9DF" w14:textId="6FDF58C9" w:rsidR="00CA348A" w:rsidRPr="00EA5030" w:rsidRDefault="00813766" w:rsidP="00EA5030">
    <w:pPr>
      <w:pStyle w:val="Header"/>
      <w:spacing w:after="0"/>
      <w:ind w:left="-1166"/>
      <w:rPr>
        <w:b/>
        <w:bCs/>
        <w:color w:val="DAAA00"/>
        <w:sz w:val="22"/>
        <w:szCs w:val="22"/>
      </w:rPr>
    </w:pPr>
    <w:r>
      <w:rPr>
        <w:b/>
        <w:bCs/>
        <w:color w:val="DAAA00"/>
        <w:sz w:val="22"/>
        <w:szCs w:val="22"/>
      </w:rPr>
      <w:t>BG Charles Young Institute</w:t>
    </w:r>
    <w:r w:rsidR="00CA348A" w:rsidRPr="00EA5030">
      <w:rPr>
        <w:b/>
        <w:bCs/>
        <w:color w:val="DAAA00"/>
        <w:sz w:val="22"/>
        <w:szCs w:val="22"/>
      </w:rPr>
      <w:t xml:space="preserve"> </w:t>
    </w:r>
  </w:p>
  <w:p w14:paraId="74ACB833" w14:textId="77777777" w:rsidR="00687766" w:rsidRPr="00CA348A" w:rsidRDefault="00687766" w:rsidP="006802DC">
    <w:pPr>
      <w:pStyle w:val="Header"/>
      <w:rPr>
        <w:color w:val="DAAA00"/>
      </w:rPr>
    </w:pPr>
    <w:r>
      <w:rPr>
        <w:noProof/>
      </w:rPr>
      <mc:AlternateContent>
        <mc:Choice Requires="wps">
          <w:drawing>
            <wp:anchor distT="0" distB="0" distL="114300" distR="114300" simplePos="0" relativeHeight="251664384" behindDoc="0" locked="0" layoutInCell="1" allowOverlap="1" wp14:anchorId="7EDF71AF" wp14:editId="5D193252">
              <wp:simplePos x="0" y="0"/>
              <wp:positionH relativeFrom="page">
                <wp:posOffset>-152694</wp:posOffset>
              </wp:positionH>
              <wp:positionV relativeFrom="paragraph">
                <wp:posOffset>205105</wp:posOffset>
              </wp:positionV>
              <wp:extent cx="7938930" cy="0"/>
              <wp:effectExtent l="0" t="0" r="11430" b="12700"/>
              <wp:wrapNone/>
              <wp:docPr id="1587517159" name="Straight Connector 5"/>
              <wp:cNvGraphicFramePr/>
              <a:graphic xmlns:a="http://schemas.openxmlformats.org/drawingml/2006/main">
                <a:graphicData uri="http://schemas.microsoft.com/office/word/2010/wordprocessingShape">
                  <wps:wsp>
                    <wps:cNvCnPr/>
                    <wps:spPr>
                      <a:xfrm flipV="1">
                        <a:off x="0" y="0"/>
                        <a:ext cx="7938930" cy="0"/>
                      </a:xfrm>
                      <a:prstGeom prst="line">
                        <a:avLst/>
                      </a:prstGeom>
                      <a:ln w="12700" cap="rnd">
                        <a:solidFill>
                          <a:srgbClr val="DAAA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5" style="position:absolute;flip: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daaa00" strokeweight="1pt" from="-12pt,16.15pt" to="613.1pt,16.15pt" w14:anchorId="54D2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">
              <v:stroke joinstyle="miter" endcap="round"/>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9D6F8" w14:textId="77777777" w:rsidR="001D4366" w:rsidRDefault="001C5973" w:rsidP="006802DC">
    <w:pPr>
      <w:pStyle w:val="Header"/>
      <w:ind w:left="-1440"/>
    </w:pPr>
    <w:r>
      <w:rPr>
        <w:noProof/>
      </w:rPr>
      <w:drawing>
        <wp:anchor distT="0" distB="0" distL="114300" distR="114300" simplePos="0" relativeHeight="251666432" behindDoc="0" locked="0" layoutInCell="1" allowOverlap="1" wp14:anchorId="692761E9" wp14:editId="26E41CD6">
          <wp:simplePos x="0" y="0"/>
          <wp:positionH relativeFrom="page">
            <wp:align>right</wp:align>
          </wp:positionH>
          <wp:positionV relativeFrom="paragraph">
            <wp:posOffset>-11949</wp:posOffset>
          </wp:positionV>
          <wp:extent cx="7772400" cy="914253"/>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640293" name="Picture 2131640293"/>
                  <pic:cNvPicPr/>
                </pic:nvPicPr>
                <pic:blipFill>
                  <a:blip r:embed="rId1">
                    <a:extLst>
                      <a:ext uri="{28A0092B-C50C-407E-A947-70E740481C1C}">
                        <a14:useLocalDpi xmlns:a14="http://schemas.microsoft.com/office/drawing/2010/main" val="0"/>
                      </a:ext>
                    </a:extLst>
                  </a:blip>
                  <a:stretch>
                    <a:fillRect/>
                  </a:stretch>
                </pic:blipFill>
                <pic:spPr>
                  <a:xfrm>
                    <a:off x="0" y="0"/>
                    <a:ext cx="7772400" cy="91425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B34B6"/>
    <w:multiLevelType w:val="hybridMultilevel"/>
    <w:tmpl w:val="CC16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D0E11"/>
    <w:multiLevelType w:val="hybridMultilevel"/>
    <w:tmpl w:val="B3508AFA"/>
    <w:lvl w:ilvl="0" w:tplc="F62692D0">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6F147A"/>
    <w:multiLevelType w:val="hybridMultilevel"/>
    <w:tmpl w:val="9F96B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7221791">
    <w:abstractNumId w:val="2"/>
  </w:num>
  <w:num w:numId="2" w16cid:durableId="1547568934">
    <w:abstractNumId w:val="1"/>
  </w:num>
  <w:num w:numId="3" w16cid:durableId="816342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5FE"/>
    <w:rsid w:val="000035FE"/>
    <w:rsid w:val="00045320"/>
    <w:rsid w:val="00064FDE"/>
    <w:rsid w:val="00094056"/>
    <w:rsid w:val="00104F64"/>
    <w:rsid w:val="00141025"/>
    <w:rsid w:val="00157E43"/>
    <w:rsid w:val="001C5973"/>
    <w:rsid w:val="001C5AEA"/>
    <w:rsid w:val="001D4366"/>
    <w:rsid w:val="002F6CB1"/>
    <w:rsid w:val="003238FC"/>
    <w:rsid w:val="003408D8"/>
    <w:rsid w:val="00377FEC"/>
    <w:rsid w:val="003851EF"/>
    <w:rsid w:val="0038655B"/>
    <w:rsid w:val="00486791"/>
    <w:rsid w:val="00555CEC"/>
    <w:rsid w:val="00556318"/>
    <w:rsid w:val="005C37A2"/>
    <w:rsid w:val="005F6FA8"/>
    <w:rsid w:val="00677E02"/>
    <w:rsid w:val="006802DC"/>
    <w:rsid w:val="00687766"/>
    <w:rsid w:val="006C7D38"/>
    <w:rsid w:val="00702140"/>
    <w:rsid w:val="00733579"/>
    <w:rsid w:val="00775626"/>
    <w:rsid w:val="007A7F08"/>
    <w:rsid w:val="008051B2"/>
    <w:rsid w:val="00813766"/>
    <w:rsid w:val="0088004D"/>
    <w:rsid w:val="008D0C72"/>
    <w:rsid w:val="008E1D05"/>
    <w:rsid w:val="0098293A"/>
    <w:rsid w:val="00A34D23"/>
    <w:rsid w:val="00A62025"/>
    <w:rsid w:val="00A669CF"/>
    <w:rsid w:val="00A85771"/>
    <w:rsid w:val="00A94024"/>
    <w:rsid w:val="00AA549C"/>
    <w:rsid w:val="00B10DC0"/>
    <w:rsid w:val="00B82631"/>
    <w:rsid w:val="00B84060"/>
    <w:rsid w:val="00BE0C7E"/>
    <w:rsid w:val="00C11976"/>
    <w:rsid w:val="00C405D7"/>
    <w:rsid w:val="00C71B82"/>
    <w:rsid w:val="00C8342F"/>
    <w:rsid w:val="00C946C0"/>
    <w:rsid w:val="00CA348A"/>
    <w:rsid w:val="00D63B9F"/>
    <w:rsid w:val="00DE75EC"/>
    <w:rsid w:val="00E81AE2"/>
    <w:rsid w:val="00E96248"/>
    <w:rsid w:val="00EA5030"/>
    <w:rsid w:val="00EB20C4"/>
    <w:rsid w:val="00EE60EB"/>
    <w:rsid w:val="00EF7099"/>
    <w:rsid w:val="00F009B8"/>
    <w:rsid w:val="00F90D80"/>
    <w:rsid w:val="01199CD2"/>
    <w:rsid w:val="04970DA7"/>
    <w:rsid w:val="06A35CEB"/>
    <w:rsid w:val="18BCECAC"/>
    <w:rsid w:val="3F2228A2"/>
    <w:rsid w:val="423E34CC"/>
    <w:rsid w:val="4FD1B139"/>
    <w:rsid w:val="71938D69"/>
    <w:rsid w:val="722510A4"/>
    <w:rsid w:val="744B9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57AB1"/>
  <w15:chartTrackingRefBased/>
  <w15:docId w15:val="{65C21969-128E-4AD5-AB06-B82B2DCB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2DC"/>
    <w:pPr>
      <w:spacing w:after="160"/>
    </w:pPr>
    <w:rPr>
      <w:rFonts w:ascii="Cambria" w:hAnsi="Cambria"/>
    </w:rPr>
  </w:style>
  <w:style w:type="paragraph" w:styleId="Heading1">
    <w:name w:val="heading 1"/>
    <w:basedOn w:val="Heading3"/>
    <w:next w:val="Normal"/>
    <w:link w:val="Heading1Char"/>
    <w:uiPriority w:val="9"/>
    <w:qFormat/>
    <w:rsid w:val="744B9EFA"/>
    <w:pPr>
      <w:outlineLvl w:val="0"/>
    </w:pPr>
    <w:rPr>
      <w:b/>
      <w:bCs/>
      <w:sz w:val="28"/>
      <w:szCs w:val="28"/>
    </w:rPr>
  </w:style>
  <w:style w:type="paragraph" w:styleId="Heading2">
    <w:name w:val="heading 2"/>
    <w:basedOn w:val="Heading1"/>
    <w:next w:val="Normal"/>
    <w:link w:val="Heading2Char"/>
    <w:uiPriority w:val="9"/>
    <w:unhideWhenUsed/>
    <w:qFormat/>
    <w:rsid w:val="744B9EFA"/>
    <w:pPr>
      <w:outlineLvl w:val="1"/>
    </w:pPr>
    <w:rPr>
      <w:b w:val="0"/>
      <w:bCs w:val="0"/>
      <w:i/>
      <w:iCs/>
    </w:rPr>
  </w:style>
  <w:style w:type="paragraph" w:styleId="Heading3">
    <w:name w:val="heading 3"/>
    <w:basedOn w:val="Normal"/>
    <w:next w:val="Normal"/>
    <w:link w:val="Heading3Char"/>
    <w:uiPriority w:val="9"/>
    <w:unhideWhenUsed/>
    <w:qFormat/>
    <w:rsid w:val="744B9EFA"/>
    <w:pPr>
      <w:keepNext/>
      <w:keepLines/>
      <w:spacing w:before="40"/>
      <w:outlineLvl w:val="2"/>
    </w:pPr>
    <w:rPr>
      <w:rFonts w:eastAsiaTheme="majorEastAsia" w:cstheme="majorBidi"/>
      <w:color w:val="4A7729"/>
    </w:rPr>
  </w:style>
  <w:style w:type="paragraph" w:styleId="Heading4">
    <w:name w:val="heading 4"/>
    <w:basedOn w:val="Heading3"/>
    <w:next w:val="Normal"/>
    <w:link w:val="Heading4Char"/>
    <w:uiPriority w:val="9"/>
    <w:unhideWhenUsed/>
    <w:qFormat/>
    <w:rsid w:val="744B9EFA"/>
    <w:pPr>
      <w:ind w:left="720" w:hanging="720"/>
      <w:outlineLvl w:val="3"/>
    </w:pPr>
    <w:rPr>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366"/>
    <w:pPr>
      <w:tabs>
        <w:tab w:val="center" w:pos="4680"/>
        <w:tab w:val="right" w:pos="9360"/>
      </w:tabs>
    </w:pPr>
  </w:style>
  <w:style w:type="character" w:customStyle="1" w:styleId="HeaderChar">
    <w:name w:val="Header Char"/>
    <w:basedOn w:val="DefaultParagraphFont"/>
    <w:link w:val="Header"/>
    <w:uiPriority w:val="99"/>
    <w:rsid w:val="001D4366"/>
  </w:style>
  <w:style w:type="paragraph" w:styleId="Footer">
    <w:name w:val="footer"/>
    <w:basedOn w:val="Normal"/>
    <w:link w:val="FooterChar"/>
    <w:uiPriority w:val="99"/>
    <w:unhideWhenUsed/>
    <w:rsid w:val="001D4366"/>
    <w:pPr>
      <w:tabs>
        <w:tab w:val="center" w:pos="4680"/>
        <w:tab w:val="right" w:pos="9360"/>
      </w:tabs>
    </w:pPr>
  </w:style>
  <w:style w:type="character" w:customStyle="1" w:styleId="FooterChar">
    <w:name w:val="Footer Char"/>
    <w:basedOn w:val="DefaultParagraphFont"/>
    <w:link w:val="Footer"/>
    <w:uiPriority w:val="99"/>
    <w:rsid w:val="001D4366"/>
  </w:style>
  <w:style w:type="character" w:styleId="PageNumber">
    <w:name w:val="page number"/>
    <w:basedOn w:val="DefaultParagraphFont"/>
    <w:uiPriority w:val="99"/>
    <w:semiHidden/>
    <w:unhideWhenUsed/>
    <w:rsid w:val="00D63B9F"/>
  </w:style>
  <w:style w:type="character" w:customStyle="1" w:styleId="Heading1Char">
    <w:name w:val="Heading 1 Char"/>
    <w:basedOn w:val="DefaultParagraphFont"/>
    <w:link w:val="Heading1"/>
    <w:uiPriority w:val="9"/>
    <w:rsid w:val="744B9EFA"/>
    <w:rPr>
      <w:rFonts w:ascii="Cambria" w:eastAsiaTheme="majorEastAsia" w:hAnsi="Cambria" w:cstheme="majorBidi"/>
      <w:b/>
      <w:bCs/>
      <w:color w:val="4A7729"/>
      <w:sz w:val="28"/>
      <w:szCs w:val="28"/>
    </w:rPr>
  </w:style>
  <w:style w:type="character" w:customStyle="1" w:styleId="Heading2Char">
    <w:name w:val="Heading 2 Char"/>
    <w:basedOn w:val="DefaultParagraphFont"/>
    <w:link w:val="Heading2"/>
    <w:uiPriority w:val="9"/>
    <w:rsid w:val="744B9EFA"/>
    <w:rPr>
      <w:rFonts w:ascii="Cambria" w:eastAsiaTheme="majorEastAsia" w:hAnsi="Cambria" w:cstheme="majorBidi"/>
      <w:i/>
      <w:iCs/>
      <w:color w:val="4A7729"/>
      <w:sz w:val="28"/>
      <w:szCs w:val="28"/>
    </w:rPr>
  </w:style>
  <w:style w:type="paragraph" w:styleId="Title">
    <w:name w:val="Title"/>
    <w:basedOn w:val="Heading1"/>
    <w:next w:val="Normal"/>
    <w:link w:val="TitleChar"/>
    <w:uiPriority w:val="10"/>
    <w:qFormat/>
    <w:rsid w:val="744B9EFA"/>
    <w:pPr>
      <w:spacing w:before="360" w:after="240"/>
      <w:jc w:val="center"/>
    </w:pPr>
    <w:rPr>
      <w:sz w:val="36"/>
      <w:szCs w:val="36"/>
    </w:rPr>
  </w:style>
  <w:style w:type="character" w:customStyle="1" w:styleId="TitleChar">
    <w:name w:val="Title Char"/>
    <w:basedOn w:val="DefaultParagraphFont"/>
    <w:link w:val="Title"/>
    <w:uiPriority w:val="10"/>
    <w:rsid w:val="744B9EFA"/>
    <w:rPr>
      <w:rFonts w:ascii="Cambria" w:eastAsiaTheme="majorEastAsia" w:hAnsi="Cambria" w:cstheme="majorBidi"/>
      <w:b/>
      <w:bCs/>
      <w:color w:val="4A7729"/>
      <w:sz w:val="36"/>
      <w:szCs w:val="36"/>
    </w:rPr>
  </w:style>
  <w:style w:type="paragraph" w:styleId="Subtitle">
    <w:name w:val="Subtitle"/>
    <w:basedOn w:val="Heading2"/>
    <w:next w:val="Normal"/>
    <w:link w:val="SubtitleChar"/>
    <w:uiPriority w:val="11"/>
    <w:qFormat/>
    <w:rsid w:val="744B9EFA"/>
    <w:pPr>
      <w:spacing w:after="360"/>
      <w:jc w:val="center"/>
    </w:pPr>
  </w:style>
  <w:style w:type="character" w:customStyle="1" w:styleId="SubtitleChar">
    <w:name w:val="Subtitle Char"/>
    <w:basedOn w:val="DefaultParagraphFont"/>
    <w:link w:val="Subtitle"/>
    <w:uiPriority w:val="11"/>
    <w:rsid w:val="744B9EFA"/>
    <w:rPr>
      <w:rFonts w:ascii="Cambria" w:eastAsiaTheme="majorEastAsia" w:hAnsi="Cambria" w:cstheme="majorBidi"/>
      <w:i/>
      <w:iCs/>
      <w:color w:val="4A7729"/>
      <w:sz w:val="28"/>
      <w:szCs w:val="28"/>
    </w:rPr>
  </w:style>
  <w:style w:type="character" w:styleId="SubtleEmphasis">
    <w:name w:val="Subtle Emphasis"/>
    <w:basedOn w:val="DefaultParagraphFont"/>
    <w:uiPriority w:val="19"/>
    <w:qFormat/>
    <w:rsid w:val="00A62025"/>
    <w:rPr>
      <w:rFonts w:ascii="Cambria" w:hAnsi="Cambria"/>
      <w:b w:val="0"/>
      <w:i/>
      <w:iCs/>
      <w:color w:val="404040" w:themeColor="text1" w:themeTint="BF"/>
    </w:rPr>
  </w:style>
  <w:style w:type="character" w:styleId="Emphasis">
    <w:name w:val="Emphasis"/>
    <w:basedOn w:val="DefaultParagraphFont"/>
    <w:uiPriority w:val="20"/>
    <w:qFormat/>
    <w:rsid w:val="00A62025"/>
    <w:rPr>
      <w:rFonts w:ascii="Cambria" w:hAnsi="Cambria"/>
      <w:b/>
      <w:i/>
      <w:iCs/>
    </w:rPr>
  </w:style>
  <w:style w:type="paragraph" w:styleId="NoSpacing">
    <w:name w:val="No Spacing"/>
    <w:uiPriority w:val="1"/>
    <w:qFormat/>
    <w:rsid w:val="00A62025"/>
    <w:rPr>
      <w:rFonts w:ascii="Cambria" w:hAnsi="Cambria"/>
    </w:rPr>
  </w:style>
  <w:style w:type="character" w:styleId="Strong">
    <w:name w:val="Strong"/>
    <w:basedOn w:val="DefaultParagraphFont"/>
    <w:uiPriority w:val="22"/>
    <w:qFormat/>
    <w:rsid w:val="00A62025"/>
    <w:rPr>
      <w:rFonts w:ascii="Cambria" w:hAnsi="Cambria"/>
      <w:b/>
      <w:bCs/>
      <w:i w:val="0"/>
    </w:rPr>
  </w:style>
  <w:style w:type="paragraph" w:styleId="Quote">
    <w:name w:val="Quote"/>
    <w:basedOn w:val="Normal"/>
    <w:next w:val="Normal"/>
    <w:link w:val="QuoteChar"/>
    <w:uiPriority w:val="29"/>
    <w:qFormat/>
    <w:rsid w:val="00A6202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62025"/>
    <w:rPr>
      <w:rFonts w:ascii="Cambria" w:hAnsi="Cambria"/>
      <w:i/>
      <w:iCs/>
      <w:color w:val="404040" w:themeColor="text1" w:themeTint="BF"/>
    </w:rPr>
  </w:style>
  <w:style w:type="character" w:customStyle="1" w:styleId="Heading3Char">
    <w:name w:val="Heading 3 Char"/>
    <w:basedOn w:val="DefaultParagraphFont"/>
    <w:link w:val="Heading3"/>
    <w:uiPriority w:val="9"/>
    <w:rsid w:val="744B9EFA"/>
    <w:rPr>
      <w:rFonts w:ascii="Cambria" w:eastAsiaTheme="majorEastAsia" w:hAnsi="Cambria" w:cstheme="majorBidi"/>
      <w:color w:val="4A7729"/>
    </w:rPr>
  </w:style>
  <w:style w:type="character" w:customStyle="1" w:styleId="Heading4Char">
    <w:name w:val="Heading 4 Char"/>
    <w:basedOn w:val="DefaultParagraphFont"/>
    <w:link w:val="Heading4"/>
    <w:uiPriority w:val="9"/>
    <w:rsid w:val="744B9EFA"/>
    <w:rPr>
      <w:rFonts w:ascii="Cambria" w:eastAsiaTheme="majorEastAsia" w:hAnsi="Cambria" w:cstheme="majorBidi"/>
      <w:color w:val="auto"/>
    </w:rPr>
  </w:style>
  <w:style w:type="paragraph" w:styleId="ListParagraph">
    <w:name w:val="List Paragraph"/>
    <w:basedOn w:val="Normal"/>
    <w:uiPriority w:val="34"/>
    <w:qFormat/>
    <w:rsid w:val="001C5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75398">
      <w:bodyDiv w:val="1"/>
      <w:marLeft w:val="0"/>
      <w:marRight w:val="0"/>
      <w:marTop w:val="0"/>
      <w:marBottom w:val="0"/>
      <w:divBdr>
        <w:top w:val="none" w:sz="0" w:space="0" w:color="auto"/>
        <w:left w:val="none" w:sz="0" w:space="0" w:color="auto"/>
        <w:bottom w:val="none" w:sz="0" w:space="0" w:color="auto"/>
        <w:right w:val="none" w:sz="0" w:space="0" w:color="auto"/>
      </w:divBdr>
      <w:divsChild>
        <w:div w:id="1505320800">
          <w:marLeft w:val="0"/>
          <w:marRight w:val="0"/>
          <w:marTop w:val="0"/>
          <w:marBottom w:val="0"/>
          <w:divBdr>
            <w:top w:val="none" w:sz="0" w:space="0" w:color="auto"/>
            <w:left w:val="none" w:sz="0" w:space="0" w:color="auto"/>
            <w:bottom w:val="none" w:sz="0" w:space="0" w:color="auto"/>
            <w:right w:val="none" w:sz="0" w:space="0" w:color="auto"/>
          </w:divBdr>
        </w:div>
        <w:div w:id="75133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ontNW02\Downloads\DSCU%20Report%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070FA33F4E84B9089C1D62F93162A" ma:contentTypeVersion="14" ma:contentTypeDescription="Create a new document." ma:contentTypeScope="" ma:versionID="f3a0b44245d5fa47ed2a6431bf6018a7">
  <xsd:schema xmlns:xsd="http://www.w3.org/2001/XMLSchema" xmlns:xs="http://www.w3.org/2001/XMLSchema" xmlns:p="http://schemas.microsoft.com/office/2006/metadata/properties" xmlns:ns2="36750a24-b28f-4e2d-a87a-17f6b3eab2ce" xmlns:ns3="6920fe4c-4d2e-40ca-beee-9aab9ec555d4" targetNamespace="http://schemas.microsoft.com/office/2006/metadata/properties" ma:root="true" ma:fieldsID="43819fa68de7554d5d05c15cb4c11e76" ns2:_="" ns3:_="">
    <xsd:import namespace="36750a24-b28f-4e2d-a87a-17f6b3eab2ce"/>
    <xsd:import namespace="6920fe4c-4d2e-40ca-beee-9aab9ec555d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50a24-b28f-4e2d-a87a-17f6b3eab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871f771-ab78-46b7-810c-7667649bb90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20fe4c-4d2e-40ca-beee-9aab9ec555d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25cf385-0fc0-42e4-8ab0-5e3d26a5f6c8}" ma:internalName="TaxCatchAll" ma:showField="CatchAllData" ma:web="6920fe4c-4d2e-40ca-beee-9aab9ec555d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750a24-b28f-4e2d-a87a-17f6b3eab2ce">
      <Terms xmlns="http://schemas.microsoft.com/office/infopath/2007/PartnerControls"/>
    </lcf76f155ced4ddcb4097134ff3c332f>
    <TaxCatchAll xmlns="6920fe4c-4d2e-40ca-beee-9aab9ec555d4" xsi:nil="true"/>
  </documentManagement>
</p:properties>
</file>

<file path=customXml/itemProps1.xml><?xml version="1.0" encoding="utf-8"?>
<ds:datastoreItem xmlns:ds="http://schemas.openxmlformats.org/officeDocument/2006/customXml" ds:itemID="{8E756423-3EC3-4D97-8B59-C3ABA49E3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50a24-b28f-4e2d-a87a-17f6b3eab2ce"/>
    <ds:schemaRef ds:uri="6920fe4c-4d2e-40ca-beee-9aab9ec55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DB8829-F2BD-47A4-8B8B-4EB3AB92B1F9}">
  <ds:schemaRefs>
    <ds:schemaRef ds:uri="http://schemas.microsoft.com/sharepoint/v3/contenttype/forms"/>
  </ds:schemaRefs>
</ds:datastoreItem>
</file>

<file path=customXml/itemProps3.xml><?xml version="1.0" encoding="utf-8"?>
<ds:datastoreItem xmlns:ds="http://schemas.openxmlformats.org/officeDocument/2006/customXml" ds:itemID="{12CA8FA2-B695-4CC7-8872-0F0F4A51703B}">
  <ds:schemaRefs>
    <ds:schemaRef ds:uri="http://schemas.microsoft.com/office/2006/metadata/properties"/>
    <ds:schemaRef ds:uri="http://schemas.microsoft.com/office/infopath/2007/PartnerControls"/>
    <ds:schemaRef ds:uri="36750a24-b28f-4e2d-a87a-17f6b3eab2ce"/>
    <ds:schemaRef ds:uri="6920fe4c-4d2e-40ca-beee-9aab9ec555d4"/>
  </ds:schemaRefs>
</ds:datastoreItem>
</file>

<file path=docProps/app.xml><?xml version="1.0" encoding="utf-8"?>
<Properties xmlns="http://schemas.openxmlformats.org/officeDocument/2006/extended-properties" xmlns:vt="http://schemas.openxmlformats.org/officeDocument/2006/docPropsVTypes">
  <Template>DSCU Report Template Final</Template>
  <TotalTime>0</TotalTime>
  <Pages>2</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Toronto, Nathan W CIV DSCA DSCA</dc:creator>
  <cp:keywords/>
  <dc:description/>
  <cp:lastModifiedBy>Ashley Nixon</cp:lastModifiedBy>
  <cp:revision>21</cp:revision>
  <dcterms:created xsi:type="dcterms:W3CDTF">2024-03-19T00:49:00Z</dcterms:created>
  <dcterms:modified xsi:type="dcterms:W3CDTF">2024-08-14T20:13:00Z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0x0101009D5070FA33F4E84B9089C1D62F93162A</vt:lpwstr>
  </property>
  <property fmtid="{D5CDD505-2E9C-101B-9397-08002B2CF9AE}" pid="3" name="MediaServiceImageTags">
    <vt:lpwstr/>
  </property>
</Properties>
</file>